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BE" w:rsidRPr="00374EB8" w:rsidRDefault="00970EE7">
      <w:pPr>
        <w:rPr>
          <w:b/>
        </w:rPr>
      </w:pPr>
      <w:r w:rsidRPr="00374EB8">
        <w:rPr>
          <w:b/>
        </w:rPr>
        <w:t>Barrandovské s</w:t>
      </w:r>
      <w:r w:rsidR="007C0C11" w:rsidRPr="00374EB8">
        <w:rPr>
          <w:b/>
        </w:rPr>
        <w:t>emináře</w:t>
      </w:r>
    </w:p>
    <w:p w:rsidR="00970EE7" w:rsidRPr="00374EB8" w:rsidRDefault="00970EE7">
      <w:pPr>
        <w:rPr>
          <w:b/>
        </w:rPr>
      </w:pPr>
      <w:r w:rsidRPr="00374EB8">
        <w:rPr>
          <w:b/>
        </w:rPr>
        <w:t>duben-květen 2022</w:t>
      </w:r>
    </w:p>
    <w:p w:rsidR="00970EE7" w:rsidRDefault="00970EE7"/>
    <w:p w:rsidR="002B3B53" w:rsidRPr="00374EB8" w:rsidRDefault="00A115EF" w:rsidP="002B3B53">
      <w:pPr>
        <w:rPr>
          <w:b/>
        </w:rPr>
      </w:pPr>
      <w:r>
        <w:rPr>
          <w:b/>
        </w:rPr>
        <w:t>čtvrtek</w:t>
      </w:r>
      <w:bookmarkStart w:id="0" w:name="_GoBack"/>
      <w:bookmarkEnd w:id="0"/>
      <w:r w:rsidR="00374EB8" w:rsidRPr="00374EB8">
        <w:rPr>
          <w:b/>
        </w:rPr>
        <w:t xml:space="preserve"> </w:t>
      </w:r>
      <w:r w:rsidR="00970EE7" w:rsidRPr="00374EB8">
        <w:rPr>
          <w:b/>
        </w:rPr>
        <w:t xml:space="preserve">21.4.  </w:t>
      </w:r>
      <w:proofErr w:type="gramStart"/>
      <w:r w:rsidR="002B3B53" w:rsidRPr="00374EB8">
        <w:rPr>
          <w:b/>
        </w:rPr>
        <w:t>14.00</w:t>
      </w:r>
      <w:proofErr w:type="gramEnd"/>
    </w:p>
    <w:p w:rsidR="00D25C5C" w:rsidRPr="00374EB8" w:rsidRDefault="00D25C5C" w:rsidP="00D25C5C">
      <w:pPr>
        <w:rPr>
          <w:color w:val="0070C0"/>
        </w:rPr>
      </w:pPr>
      <w:r w:rsidRPr="00374EB8">
        <w:rPr>
          <w:color w:val="0070C0"/>
        </w:rPr>
        <w:t xml:space="preserve">Katherine X </w:t>
      </w:r>
      <w:proofErr w:type="spellStart"/>
      <w:r w:rsidRPr="00374EB8">
        <w:rPr>
          <w:color w:val="0070C0"/>
        </w:rPr>
        <w:t>Pérez</w:t>
      </w:r>
      <w:proofErr w:type="spellEnd"/>
      <w:r w:rsidRPr="00374EB8">
        <w:rPr>
          <w:color w:val="0070C0"/>
        </w:rPr>
        <w:t xml:space="preserve"> Rivera </w:t>
      </w:r>
      <w:r w:rsidR="00970EE7" w:rsidRPr="00374EB8">
        <w:rPr>
          <w:color w:val="0070C0"/>
        </w:rPr>
        <w:t>(</w:t>
      </w:r>
      <w:r w:rsidRPr="00374EB8">
        <w:rPr>
          <w:color w:val="0070C0"/>
        </w:rPr>
        <w:t>PhD Student</w:t>
      </w:r>
      <w:r w:rsidR="00970EE7" w:rsidRPr="00374EB8">
        <w:rPr>
          <w:color w:val="0070C0"/>
        </w:rPr>
        <w:t xml:space="preserve">, </w:t>
      </w:r>
      <w:proofErr w:type="spellStart"/>
      <w:r w:rsidRPr="00374EB8">
        <w:rPr>
          <w:color w:val="0070C0"/>
        </w:rPr>
        <w:t>Biological</w:t>
      </w:r>
      <w:proofErr w:type="spellEnd"/>
      <w:r w:rsidRPr="00374EB8">
        <w:rPr>
          <w:color w:val="0070C0"/>
        </w:rPr>
        <w:t xml:space="preserve"> Sciences</w:t>
      </w:r>
      <w:r w:rsidR="00970EE7" w:rsidRPr="00374EB8">
        <w:rPr>
          <w:color w:val="0070C0"/>
        </w:rPr>
        <w:t xml:space="preserve">, </w:t>
      </w:r>
      <w:r w:rsidRPr="00374EB8">
        <w:rPr>
          <w:color w:val="0070C0"/>
        </w:rPr>
        <w:t xml:space="preserve">Virginia </w:t>
      </w:r>
      <w:proofErr w:type="spellStart"/>
      <w:r w:rsidRPr="00374EB8">
        <w:rPr>
          <w:color w:val="0070C0"/>
        </w:rPr>
        <w:t>Tech</w:t>
      </w:r>
      <w:proofErr w:type="spellEnd"/>
      <w:r w:rsidR="00970EE7" w:rsidRPr="00374EB8">
        <w:rPr>
          <w:color w:val="0070C0"/>
        </w:rPr>
        <w:t>)</w:t>
      </w:r>
      <w:r w:rsidRPr="00374EB8">
        <w:rPr>
          <w:color w:val="0070C0"/>
        </w:rPr>
        <w:t xml:space="preserve"> </w:t>
      </w:r>
    </w:p>
    <w:p w:rsidR="00D25C5C" w:rsidRPr="00374EB8" w:rsidRDefault="00D25C5C" w:rsidP="00D25C5C">
      <w:pPr>
        <w:rPr>
          <w:b/>
        </w:rPr>
      </w:pPr>
      <w:proofErr w:type="spellStart"/>
      <w:r w:rsidRPr="00374EB8">
        <w:rPr>
          <w:b/>
        </w:rPr>
        <w:t>Dissolved</w:t>
      </w:r>
      <w:proofErr w:type="spellEnd"/>
      <w:r w:rsidRPr="00374EB8">
        <w:rPr>
          <w:b/>
        </w:rPr>
        <w:t xml:space="preserve"> </w:t>
      </w:r>
      <w:proofErr w:type="spellStart"/>
      <w:r w:rsidRPr="00374EB8">
        <w:rPr>
          <w:b/>
        </w:rPr>
        <w:t>organic</w:t>
      </w:r>
      <w:proofErr w:type="spellEnd"/>
      <w:r w:rsidRPr="00374EB8">
        <w:rPr>
          <w:b/>
        </w:rPr>
        <w:t xml:space="preserve"> </w:t>
      </w:r>
      <w:proofErr w:type="spellStart"/>
      <w:r w:rsidRPr="00374EB8">
        <w:rPr>
          <w:b/>
        </w:rPr>
        <w:t>carbon</w:t>
      </w:r>
      <w:proofErr w:type="spellEnd"/>
      <w:r w:rsidRPr="00374EB8">
        <w:rPr>
          <w:b/>
        </w:rPr>
        <w:t xml:space="preserve"> in </w:t>
      </w:r>
      <w:proofErr w:type="spellStart"/>
      <w:r w:rsidRPr="00374EB8">
        <w:rPr>
          <w:b/>
        </w:rPr>
        <w:t>streams</w:t>
      </w:r>
      <w:proofErr w:type="spellEnd"/>
      <w:r w:rsidRPr="00374EB8">
        <w:rPr>
          <w:b/>
        </w:rPr>
        <w:t xml:space="preserve">: </w:t>
      </w:r>
      <w:proofErr w:type="spellStart"/>
      <w:r w:rsidRPr="00374EB8">
        <w:rPr>
          <w:b/>
        </w:rPr>
        <w:t>responses</w:t>
      </w:r>
      <w:proofErr w:type="spellEnd"/>
      <w:r w:rsidRPr="00374EB8">
        <w:rPr>
          <w:b/>
        </w:rPr>
        <w:t xml:space="preserve"> to a </w:t>
      </w:r>
      <w:proofErr w:type="spellStart"/>
      <w:r w:rsidRPr="00374EB8">
        <w:rPr>
          <w:b/>
        </w:rPr>
        <w:t>changing</w:t>
      </w:r>
      <w:proofErr w:type="spellEnd"/>
      <w:r w:rsidRPr="00374EB8">
        <w:rPr>
          <w:b/>
        </w:rPr>
        <w:t xml:space="preserve"> </w:t>
      </w:r>
      <w:proofErr w:type="spellStart"/>
      <w:r w:rsidRPr="00374EB8">
        <w:rPr>
          <w:b/>
        </w:rPr>
        <w:t>environment</w:t>
      </w:r>
      <w:proofErr w:type="spellEnd"/>
    </w:p>
    <w:p w:rsidR="007C0C11" w:rsidRPr="00374EB8" w:rsidRDefault="00970EE7">
      <w:r w:rsidRPr="00374EB8">
        <w:t>(mimořádný seminář)</w:t>
      </w:r>
    </w:p>
    <w:p w:rsidR="00970EE7" w:rsidRPr="00374EB8" w:rsidRDefault="00970EE7"/>
    <w:p w:rsidR="00970EE7" w:rsidRPr="00374EB8" w:rsidRDefault="00374EB8" w:rsidP="00970EE7">
      <w:pPr>
        <w:rPr>
          <w:b/>
        </w:rPr>
      </w:pPr>
      <w:r w:rsidRPr="00374EB8">
        <w:rPr>
          <w:b/>
        </w:rPr>
        <w:t xml:space="preserve">středa </w:t>
      </w:r>
      <w:proofErr w:type="gramStart"/>
      <w:r w:rsidR="00970EE7" w:rsidRPr="00374EB8">
        <w:rPr>
          <w:b/>
        </w:rPr>
        <w:t>27.4. 14.00</w:t>
      </w:r>
      <w:proofErr w:type="gramEnd"/>
      <w:r w:rsidR="00970EE7" w:rsidRPr="00374EB8">
        <w:rPr>
          <w:b/>
        </w:rPr>
        <w:t xml:space="preserve"> </w:t>
      </w:r>
    </w:p>
    <w:p w:rsidR="00970EE7" w:rsidRPr="00374EB8" w:rsidRDefault="00970EE7" w:rsidP="00970EE7">
      <w:pPr>
        <w:rPr>
          <w:color w:val="0070C0"/>
        </w:rPr>
      </w:pPr>
      <w:r w:rsidRPr="00374EB8">
        <w:rPr>
          <w:color w:val="0070C0"/>
        </w:rPr>
        <w:t>Magdalena Koubová (Česká geologická služba)</w:t>
      </w:r>
    </w:p>
    <w:p w:rsidR="00970EE7" w:rsidRDefault="00970EE7" w:rsidP="00970EE7">
      <w:pPr>
        <w:rPr>
          <w:b/>
        </w:rPr>
      </w:pPr>
      <w:r w:rsidRPr="00374EB8">
        <w:rPr>
          <w:b/>
        </w:rPr>
        <w:t>Jílové minerály v zemědělských půdách</w:t>
      </w:r>
    </w:p>
    <w:p w:rsidR="00CC704D" w:rsidRDefault="00CC704D" w:rsidP="00CC704D">
      <w:pPr>
        <w:rPr>
          <w:b/>
          <w:bCs/>
        </w:rPr>
      </w:pPr>
      <w:r>
        <w:rPr>
          <w:b/>
          <w:bCs/>
        </w:rPr>
        <w:t>(</w:t>
      </w:r>
      <w:r w:rsidRPr="00F970F4">
        <w:rPr>
          <w:b/>
          <w:bCs/>
        </w:rPr>
        <w:t>Vztah mezi agrotechnickými postupy, stabilitou agregátů, mineralogií a geochemií půd na vybraných lokalitách dlouhodobých pokusů ČR</w:t>
      </w:r>
      <w:r>
        <w:rPr>
          <w:b/>
          <w:bCs/>
        </w:rPr>
        <w:t>)</w:t>
      </w:r>
    </w:p>
    <w:p w:rsidR="00374EB8" w:rsidRPr="00374EB8" w:rsidRDefault="00374EB8"/>
    <w:p w:rsidR="007C0C11" w:rsidRPr="00374EB8" w:rsidRDefault="00374EB8">
      <w:pPr>
        <w:rPr>
          <w:b/>
        </w:rPr>
      </w:pPr>
      <w:r w:rsidRPr="00374EB8">
        <w:rPr>
          <w:b/>
        </w:rPr>
        <w:t xml:space="preserve">středa </w:t>
      </w:r>
      <w:proofErr w:type="gramStart"/>
      <w:r w:rsidR="00BA4DD9">
        <w:rPr>
          <w:b/>
        </w:rPr>
        <w:t>11</w:t>
      </w:r>
      <w:r w:rsidR="00880484" w:rsidRPr="00374EB8">
        <w:rPr>
          <w:b/>
        </w:rPr>
        <w:t>.5. 14.00</w:t>
      </w:r>
      <w:proofErr w:type="gramEnd"/>
    </w:p>
    <w:p w:rsidR="0007596E" w:rsidRPr="00C15B26" w:rsidRDefault="00C15B26" w:rsidP="0007596E">
      <w:pPr>
        <w:rPr>
          <w:color w:val="0070C0"/>
        </w:rPr>
      </w:pPr>
      <w:r w:rsidRPr="00C15B26">
        <w:rPr>
          <w:color w:val="0070C0"/>
        </w:rPr>
        <w:t>Jiří Ludvík (</w:t>
      </w:r>
      <w:proofErr w:type="spellStart"/>
      <w:r w:rsidR="001D16BD" w:rsidRPr="00C15B26">
        <w:rPr>
          <w:color w:val="0070C0"/>
        </w:rPr>
        <w:t>Technistone</w:t>
      </w:r>
      <w:proofErr w:type="spellEnd"/>
      <w:r w:rsidRPr="00C15B26">
        <w:rPr>
          <w:color w:val="0070C0"/>
        </w:rPr>
        <w:t>)</w:t>
      </w:r>
    </w:p>
    <w:p w:rsidR="00C15B26" w:rsidRPr="00C15B26" w:rsidRDefault="00C15B26" w:rsidP="0007596E">
      <w:pPr>
        <w:rPr>
          <w:b/>
        </w:rPr>
      </w:pPr>
      <w:r w:rsidRPr="00C15B26">
        <w:rPr>
          <w:b/>
        </w:rPr>
        <w:t>Výrobky z tvrzeného kamene.</w:t>
      </w:r>
    </w:p>
    <w:p w:rsidR="00D25C5C" w:rsidRDefault="00D25C5C">
      <w:pPr>
        <w:rPr>
          <w:i/>
        </w:rPr>
      </w:pPr>
    </w:p>
    <w:p w:rsidR="001D16BD" w:rsidRDefault="001D16BD"/>
    <w:sectPr w:rsidR="001D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1"/>
    <w:rsid w:val="0007596E"/>
    <w:rsid w:val="001D16BD"/>
    <w:rsid w:val="002B3B53"/>
    <w:rsid w:val="00374EB8"/>
    <w:rsid w:val="006F101C"/>
    <w:rsid w:val="007C0C11"/>
    <w:rsid w:val="00857384"/>
    <w:rsid w:val="00880484"/>
    <w:rsid w:val="00970EE7"/>
    <w:rsid w:val="00A115EF"/>
    <w:rsid w:val="00B924BE"/>
    <w:rsid w:val="00BA4DD9"/>
    <w:rsid w:val="00C15B26"/>
    <w:rsid w:val="00C269F8"/>
    <w:rsid w:val="00CB1B0D"/>
    <w:rsid w:val="00CC704D"/>
    <w:rsid w:val="00D25C5C"/>
    <w:rsid w:val="00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6CEC2"/>
  <w15:chartTrackingRefBased/>
  <w15:docId w15:val="{86B0382C-1B41-4445-B05D-DBC55E41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Kotková</dc:creator>
  <cp:keywords/>
  <dc:description/>
  <cp:lastModifiedBy>Jana Kotková</cp:lastModifiedBy>
  <cp:revision>3</cp:revision>
  <dcterms:created xsi:type="dcterms:W3CDTF">2022-04-06T12:20:00Z</dcterms:created>
  <dcterms:modified xsi:type="dcterms:W3CDTF">2022-04-06T13:17:00Z</dcterms:modified>
</cp:coreProperties>
</file>