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56" w:rsidRPr="00D5418C" w:rsidRDefault="00D5418C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>
        <w:rPr>
          <w:rFonts w:ascii="Calibri" w:eastAsia="Times New Roman" w:hAnsi="Calibri" w:cs="Times New Roman"/>
          <w:sz w:val="18"/>
          <w:szCs w:val="18"/>
          <w:lang w:eastAsia="cs-CZ"/>
        </w:rPr>
        <w:t>V případě, že Česká geologická služba (dále jen ČGS) bude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zpracováva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>t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osobní údaje</w:t>
      </w:r>
      <w:r w:rsidR="00571756" w:rsidRPr="00D5418C">
        <w:rPr>
          <w:rFonts w:ascii="Calibri" w:eastAsia="Times New Roman" w:hAnsi="Calibri" w:cs="Times New Roman"/>
          <w:sz w:val="18"/>
          <w:szCs w:val="18"/>
          <w:lang w:eastAsia="cs-CZ"/>
        </w:rPr>
        <w:t xml:space="preserve"> na základě souhlasu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, musí o této skutečnosti prokazatelným a srozumitelným způsobem informovat 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 xml:space="preserve">osobu, 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>tzv. subjekt údajů, jehož osobní údaje zpracovává</w:t>
      </w:r>
      <w:r w:rsidR="00571756" w:rsidRPr="00D5418C">
        <w:rPr>
          <w:rFonts w:ascii="Calibri" w:eastAsia="Times New Roman" w:hAnsi="Calibri" w:cs="Times New Roman"/>
          <w:sz w:val="18"/>
          <w:szCs w:val="18"/>
          <w:lang w:eastAsia="cs-CZ"/>
        </w:rPr>
        <w:t>,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a sdělit mu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 xml:space="preserve">, 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>za jakým účelem a po jak dlouho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>u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dobu o něm bude 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 xml:space="preserve">tyto údaje 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>zpracovávat.</w:t>
      </w:r>
    </w:p>
    <w:p w:rsidR="00571756" w:rsidRPr="00D5418C" w:rsidRDefault="00571756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</w:p>
    <w:p w:rsidR="00571756" w:rsidRPr="00D5418C" w:rsidRDefault="00571756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Subjekt údajů (osoba) následně musí aktivně udělit vědomý a svobodný souhlas, přičemž 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>ČGS</w:t>
      </w:r>
      <w:r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musí takový souhlas uchovávat po celou dobu, aby byla schopna doložit, že k řádnému informování daného subjektu skutečně došlo, a že subjekt udělil souhlas, který nebyl podmíněn získáním dané služby nebo produktu. Lze doporučit, aby v situaci, kdy souhlas není udělován pomocí automatizovaného systému, byl subjektem údajů podepsán. </w:t>
      </w:r>
    </w:p>
    <w:p w:rsidR="00E96DDF" w:rsidRPr="00D5418C" w:rsidRDefault="00E96DDF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</w:p>
    <w:p w:rsidR="00571756" w:rsidRPr="00D5418C" w:rsidRDefault="00E96DDF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>V žádném případě nelze vyžadovat souhlas, coby nezbytnou podmínku pro další poskytování služby. Stejně tak není možné vzbuzovat v subjektech údajů pocit, že souhlas musí udělit, resp. že jej musí dát někdy v budoucnu.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 xml:space="preserve"> 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Subjekt údajů má právo požádat o 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>vy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mazání osobních 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>údajů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, které o něm 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>ČGS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zpracovává, přičemž t</w:t>
      </w:r>
      <w:r w:rsidR="00571756" w:rsidRPr="00D5418C">
        <w:rPr>
          <w:rFonts w:ascii="Calibri" w:eastAsia="Times New Roman" w:hAnsi="Calibri" w:cs="Times New Roman"/>
          <w:sz w:val="18"/>
          <w:szCs w:val="18"/>
          <w:lang w:eastAsia="cs-CZ"/>
        </w:rPr>
        <w:t>ato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je povin</w:t>
      </w:r>
      <w:r w:rsidR="00571756" w:rsidRPr="00D5418C">
        <w:rPr>
          <w:rFonts w:ascii="Calibri" w:eastAsia="Times New Roman" w:hAnsi="Calibri" w:cs="Times New Roman"/>
          <w:sz w:val="18"/>
          <w:szCs w:val="18"/>
          <w:lang w:eastAsia="cs-CZ"/>
        </w:rPr>
        <w:t>na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tomuto požadavku vyhovět. Jedná se o tzv. právo na výmaz, kter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>é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musí být stejně jednoduch</w:t>
      </w:r>
      <w:r w:rsidR="00D5418C">
        <w:rPr>
          <w:rFonts w:ascii="Calibri" w:eastAsia="Times New Roman" w:hAnsi="Calibri" w:cs="Times New Roman"/>
          <w:sz w:val="18"/>
          <w:szCs w:val="18"/>
          <w:lang w:eastAsia="cs-CZ"/>
        </w:rPr>
        <w:t>é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jako udělení souhlasu.</w:t>
      </w:r>
    </w:p>
    <w:p w:rsidR="00571756" w:rsidRPr="00D5418C" w:rsidRDefault="00571756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</w:p>
    <w:p w:rsidR="00571756" w:rsidRPr="00D5418C" w:rsidRDefault="00D5418C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>
        <w:rPr>
          <w:rFonts w:ascii="Calibri" w:eastAsia="Times New Roman" w:hAnsi="Calibri" w:cs="Times New Roman"/>
          <w:sz w:val="18"/>
          <w:szCs w:val="18"/>
          <w:lang w:eastAsia="cs-CZ"/>
        </w:rPr>
        <w:t xml:space="preserve">ČGS </w:t>
      </w:r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musí zajistit, že se k osobním 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>ú</w:t>
      </w:r>
      <w:proofErr w:type="spellStart"/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>da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>jům</w:t>
      </w:r>
      <w:proofErr w:type="spellEnd"/>
      <w:r w:rsidR="00571756" w:rsidRPr="00D5418C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nedostane neoprávněná osoba a nedojde k jejich úniku. Za tímto účelem musí přijmout bezpečností opatření organizační a technické povahy</w:t>
      </w:r>
      <w:r>
        <w:rPr>
          <w:rFonts w:ascii="Calibri" w:eastAsia="Times New Roman" w:hAnsi="Calibri" w:cs="Times New Roman"/>
          <w:sz w:val="18"/>
          <w:szCs w:val="18"/>
          <w:lang w:eastAsia="cs-CZ"/>
        </w:rPr>
        <w:t>.</w:t>
      </w:r>
    </w:p>
    <w:p w:rsidR="00571756" w:rsidRPr="00D5418C" w:rsidRDefault="00571756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</w:p>
    <w:p w:rsidR="00571756" w:rsidRPr="00571756" w:rsidRDefault="00571756" w:rsidP="0057175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:rsidR="00571756" w:rsidRPr="00571756" w:rsidRDefault="00571756" w:rsidP="00571756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b/>
          <w:color w:val="FF0000"/>
          <w:lang w:val="x-none" w:eastAsia="cs-CZ"/>
        </w:rPr>
      </w:pPr>
      <w:r w:rsidRPr="00571756">
        <w:rPr>
          <w:rFonts w:ascii="Calibri" w:eastAsia="Times New Roman" w:hAnsi="Calibri" w:cs="Times New Roman"/>
          <w:b/>
          <w:color w:val="FF0000"/>
          <w:lang w:val="x-none" w:eastAsia="cs-CZ"/>
        </w:rPr>
        <w:t xml:space="preserve">Jedná se o obecnou verzi vzoru, pro použití je třeba vždy uvážit veškeré potřebné informace pro finální verzi </w:t>
      </w:r>
      <w:r w:rsidR="00D5418C">
        <w:rPr>
          <w:rFonts w:ascii="Calibri" w:eastAsia="Times New Roman" w:hAnsi="Calibri" w:cs="Times New Roman"/>
          <w:b/>
          <w:color w:val="FF0000"/>
          <w:lang w:eastAsia="cs-CZ"/>
        </w:rPr>
        <w:t xml:space="preserve">vyplněného </w:t>
      </w:r>
      <w:r w:rsidRPr="00571756">
        <w:rPr>
          <w:rFonts w:ascii="Calibri" w:eastAsia="Times New Roman" w:hAnsi="Calibri" w:cs="Times New Roman"/>
          <w:b/>
          <w:color w:val="FF0000"/>
          <w:lang w:val="x-none" w:eastAsia="cs-CZ"/>
        </w:rPr>
        <w:t>dokumentu.</w:t>
      </w:r>
    </w:p>
    <w:p w:rsidR="00571756" w:rsidRPr="00571756" w:rsidRDefault="00571756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:rsidR="00571756" w:rsidRPr="00571756" w:rsidRDefault="00571756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:rsidR="00571756" w:rsidRPr="00571756" w:rsidRDefault="00571756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x-none" w:eastAsia="cs-CZ"/>
        </w:rPr>
      </w:pPr>
      <w:r w:rsidRPr="00571756">
        <w:rPr>
          <w:rFonts w:eastAsia="Times New Roman" w:cs="Times New Roman"/>
          <w:b/>
          <w:bCs/>
          <w:sz w:val="24"/>
          <w:szCs w:val="24"/>
          <w:lang w:val="x-none" w:eastAsia="cs-CZ"/>
        </w:rPr>
        <w:t>SOUHLAS SE ZPRACOVÁNÍM OSOBNÍCH ÚDAJŮ</w:t>
      </w:r>
    </w:p>
    <w:p w:rsidR="00571756" w:rsidRPr="00571756" w:rsidRDefault="00571756" w:rsidP="00571756">
      <w:pPr>
        <w:spacing w:after="0" w:line="240" w:lineRule="auto"/>
      </w:pPr>
    </w:p>
    <w:p w:rsidR="00571756" w:rsidRDefault="00571756" w:rsidP="00571756">
      <w:pPr>
        <w:spacing w:after="0" w:line="240" w:lineRule="auto"/>
      </w:pPr>
      <w:r>
        <w:t>Já, níže podepsaný/á</w:t>
      </w:r>
    </w:p>
    <w:p w:rsidR="00571756" w:rsidRDefault="00571756" w:rsidP="00571756">
      <w:pPr>
        <w:spacing w:after="0" w:line="240" w:lineRule="auto"/>
      </w:pPr>
    </w:p>
    <w:p w:rsidR="00571756" w:rsidRDefault="00301975" w:rsidP="00571756">
      <w:pPr>
        <w:spacing w:after="0" w:line="240" w:lineRule="auto"/>
      </w:pPr>
      <w:r>
        <w:t xml:space="preserve">Jméno a příjmení  </w:t>
      </w:r>
    </w:p>
    <w:p w:rsidR="00571756" w:rsidRDefault="00571756" w:rsidP="00571756">
      <w:pPr>
        <w:spacing w:after="0" w:line="240" w:lineRule="auto"/>
      </w:pPr>
      <w:r>
        <w:t>………………………………………………………..……………………………………..</w:t>
      </w:r>
    </w:p>
    <w:p w:rsidR="00571756" w:rsidRDefault="00571756" w:rsidP="00571756">
      <w:pPr>
        <w:spacing w:after="0" w:line="240" w:lineRule="auto"/>
      </w:pPr>
    </w:p>
    <w:p w:rsidR="00571756" w:rsidRDefault="00301975" w:rsidP="00571756">
      <w:pPr>
        <w:spacing w:after="0" w:line="240" w:lineRule="auto"/>
      </w:pPr>
      <w:r>
        <w:t xml:space="preserve">Narozen/á </w:t>
      </w:r>
    </w:p>
    <w:p w:rsidR="00571756" w:rsidRDefault="00571756" w:rsidP="00571756">
      <w:pPr>
        <w:spacing w:after="0" w:line="240" w:lineRule="auto"/>
      </w:pPr>
      <w:r>
        <w:t>………………………………………………………..……………………………………..</w:t>
      </w:r>
    </w:p>
    <w:p w:rsidR="00571756" w:rsidRDefault="00571756" w:rsidP="00571756">
      <w:pPr>
        <w:spacing w:after="0" w:line="240" w:lineRule="auto"/>
      </w:pPr>
    </w:p>
    <w:p w:rsidR="00571756" w:rsidRDefault="00301975" w:rsidP="00571756">
      <w:pPr>
        <w:spacing w:after="0" w:line="240" w:lineRule="auto"/>
      </w:pPr>
      <w:r>
        <w:t xml:space="preserve">Bytem </w:t>
      </w:r>
    </w:p>
    <w:p w:rsidR="00571756" w:rsidRDefault="00571756" w:rsidP="00571756">
      <w:pPr>
        <w:spacing w:after="0" w:line="240" w:lineRule="auto"/>
      </w:pPr>
      <w:r>
        <w:t>………………………………………………………..……………………………………..</w:t>
      </w:r>
    </w:p>
    <w:p w:rsidR="00571756" w:rsidRDefault="00571756" w:rsidP="00571756">
      <w:pPr>
        <w:spacing w:after="0" w:line="240" w:lineRule="auto"/>
      </w:pPr>
    </w:p>
    <w:p w:rsidR="00571756" w:rsidRDefault="00571756" w:rsidP="00571756">
      <w:pPr>
        <w:spacing w:after="0" w:line="240" w:lineRule="auto"/>
      </w:pPr>
      <w:r>
        <w:t>(dále jen Subjekt údajů)</w:t>
      </w:r>
    </w:p>
    <w:p w:rsidR="00571756" w:rsidRDefault="00571756" w:rsidP="00571756">
      <w:pPr>
        <w:spacing w:after="0" w:line="240" w:lineRule="auto"/>
      </w:pPr>
    </w:p>
    <w:p w:rsidR="00571756" w:rsidRDefault="00571756" w:rsidP="00571756">
      <w:pPr>
        <w:spacing w:after="0" w:line="240" w:lineRule="auto"/>
      </w:pPr>
      <w:r>
        <w:t xml:space="preserve">uděluji tímto </w:t>
      </w:r>
      <w:r w:rsidR="00D5418C">
        <w:t>České geologické službě</w:t>
      </w:r>
      <w:r>
        <w:t xml:space="preserve">, </w:t>
      </w:r>
      <w:r w:rsidR="00D5418C">
        <w:t>státní příspěvkové organizaci</w:t>
      </w:r>
      <w:r w:rsidR="006054B6">
        <w:t>,</w:t>
      </w:r>
      <w:r w:rsidR="00D5418C">
        <w:t xml:space="preserve"> </w:t>
      </w:r>
      <w:r>
        <w:t xml:space="preserve">se sídlem </w:t>
      </w:r>
      <w:r w:rsidR="00D5418C">
        <w:t>Klárov 131/3, Praha 1,</w:t>
      </w:r>
      <w:r>
        <w:t xml:space="preserve"> PSČ </w:t>
      </w:r>
      <w:r w:rsidR="00D5418C">
        <w:t>118 21</w:t>
      </w:r>
      <w:r>
        <w:t xml:space="preserve">, IČO </w:t>
      </w:r>
      <w:r w:rsidR="005A5FCF">
        <w:t>00025798</w:t>
      </w:r>
      <w:r>
        <w:t>, (dále jen Správce), souhlas se zpracováním mých osobních údajů, a to za níže uvedených podmínek:</w:t>
      </w:r>
    </w:p>
    <w:p w:rsidR="00571756" w:rsidRDefault="00571756" w:rsidP="00571756">
      <w:pPr>
        <w:spacing w:after="0" w:line="240" w:lineRule="auto"/>
      </w:pPr>
    </w:p>
    <w:p w:rsidR="00571756" w:rsidRDefault="00571756" w:rsidP="00571756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 xml:space="preserve">Osobní údaje, které </w:t>
      </w:r>
      <w:r w:rsidR="005A5FCF">
        <w:t>přicházejí v úvahu ke zpracování</w:t>
      </w:r>
      <w:r>
        <w:t xml:space="preserve">: </w:t>
      </w:r>
    </w:p>
    <w:p w:rsidR="00571756" w:rsidRPr="005A5FCF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color w:val="00B0F0"/>
        </w:rPr>
      </w:pPr>
      <w:r w:rsidRPr="005A5FCF">
        <w:rPr>
          <w:color w:val="00B0F0"/>
        </w:rPr>
        <w:t>jméno a příjmení,</w:t>
      </w:r>
    </w:p>
    <w:p w:rsidR="00571756" w:rsidRPr="005A5FCF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color w:val="00B0F0"/>
        </w:rPr>
      </w:pPr>
      <w:r w:rsidRPr="005A5FCF">
        <w:rPr>
          <w:color w:val="00B0F0"/>
        </w:rPr>
        <w:t>poštovní adresa,</w:t>
      </w:r>
    </w:p>
    <w:p w:rsidR="00571756" w:rsidRPr="005A5FCF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color w:val="00B0F0"/>
        </w:rPr>
      </w:pPr>
      <w:r w:rsidRPr="005A5FCF">
        <w:rPr>
          <w:color w:val="00B0F0"/>
        </w:rPr>
        <w:t>e</w:t>
      </w:r>
      <w:r w:rsidR="006054B6">
        <w:rPr>
          <w:color w:val="00B0F0"/>
        </w:rPr>
        <w:t>-</w:t>
      </w:r>
      <w:r w:rsidRPr="005A5FCF">
        <w:rPr>
          <w:color w:val="00B0F0"/>
        </w:rPr>
        <w:t>mailová adresa,</w:t>
      </w:r>
    </w:p>
    <w:p w:rsidR="00571756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color w:val="00B0F0"/>
        </w:rPr>
      </w:pPr>
      <w:r w:rsidRPr="005A5FCF">
        <w:rPr>
          <w:color w:val="00B0F0"/>
        </w:rPr>
        <w:t>telefonický kontakt</w:t>
      </w:r>
    </w:p>
    <w:p w:rsidR="00463A66" w:rsidRPr="00463A66" w:rsidRDefault="00463A6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color w:val="00B0F0"/>
        </w:rPr>
      </w:pPr>
      <w:r w:rsidRPr="00463A66">
        <w:rPr>
          <w:color w:val="00B0F0"/>
        </w:rPr>
        <w:t>případně další osobní údaje nezbytné ke splnění účelu (např. č. účtu, životopis apod.)</w:t>
      </w:r>
    </w:p>
    <w:p w:rsidR="00463A66" w:rsidRDefault="00463A66" w:rsidP="00463A66">
      <w:pPr>
        <w:pStyle w:val="Zkladntext"/>
        <w:ind w:left="1004"/>
        <w:rPr>
          <w:sz w:val="22"/>
          <w:szCs w:val="22"/>
        </w:rPr>
      </w:pPr>
    </w:p>
    <w:p w:rsidR="00571756" w:rsidRDefault="005A5FCF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>Konkrétní ú</w:t>
      </w:r>
      <w:r w:rsidR="00571756">
        <w:t xml:space="preserve">čel zpracování osobních údajů je: </w:t>
      </w:r>
    </w:p>
    <w:p w:rsidR="005A5FCF" w:rsidRDefault="005A5FCF" w:rsidP="00301975">
      <w:pPr>
        <w:spacing w:after="0" w:line="240" w:lineRule="auto"/>
        <w:ind w:firstLine="284"/>
      </w:pPr>
    </w:p>
    <w:p w:rsidR="00571756" w:rsidRDefault="00571756" w:rsidP="00301975">
      <w:pPr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  <w:r w:rsidR="00301975">
        <w:t>..</w:t>
      </w:r>
    </w:p>
    <w:p w:rsidR="00571756" w:rsidRDefault="00571756" w:rsidP="00571756">
      <w:pPr>
        <w:spacing w:after="0" w:line="240" w:lineRule="auto"/>
      </w:pPr>
    </w:p>
    <w:p w:rsidR="005A5FCF" w:rsidRDefault="005A5FCF" w:rsidP="00571756">
      <w:pPr>
        <w:spacing w:after="0" w:line="240" w:lineRule="auto"/>
      </w:pPr>
    </w:p>
    <w:p w:rsidR="00571756" w:rsidRDefault="00571756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 xml:space="preserve">Doba zpracování osobních údajů je: </w:t>
      </w:r>
    </w:p>
    <w:p w:rsidR="002A34AF" w:rsidRDefault="002A34AF" w:rsidP="00301975">
      <w:pPr>
        <w:spacing w:after="0" w:line="240" w:lineRule="auto"/>
        <w:ind w:left="284"/>
      </w:pPr>
    </w:p>
    <w:p w:rsidR="00571756" w:rsidRDefault="00571756" w:rsidP="00301975">
      <w:pPr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</w:t>
      </w:r>
      <w:r w:rsidR="00301975">
        <w:t>..</w:t>
      </w:r>
    </w:p>
    <w:p w:rsidR="00571756" w:rsidRPr="006054B6" w:rsidRDefault="00571756" w:rsidP="00301975">
      <w:pPr>
        <w:spacing w:after="0" w:line="240" w:lineRule="auto"/>
        <w:ind w:left="284"/>
        <w:jc w:val="both"/>
        <w:rPr>
          <w:i/>
          <w:color w:val="00B0F0"/>
        </w:rPr>
      </w:pPr>
      <w:r w:rsidRPr="006054B6">
        <w:rPr>
          <w:i/>
          <w:color w:val="00B0F0"/>
        </w:rPr>
        <w:t>(</w:t>
      </w:r>
      <w:r w:rsidR="00301975" w:rsidRPr="006054B6">
        <w:rPr>
          <w:i/>
          <w:color w:val="00B0F0"/>
        </w:rPr>
        <w:t>např. j</w:t>
      </w:r>
      <w:r w:rsidRPr="006054B6">
        <w:rPr>
          <w:i/>
          <w:color w:val="00B0F0"/>
        </w:rPr>
        <w:t xml:space="preserve">eden rok od udělení souhlasu / </w:t>
      </w:r>
      <w:r w:rsidRPr="006054B6">
        <w:rPr>
          <w:i/>
          <w:color w:val="00B0F0"/>
          <w:lang w:val="x-none"/>
        </w:rPr>
        <w:t>po dobu nezbytně nutnou k zajištění vzájemných práv a povinností vyplývajících z</w:t>
      </w:r>
      <w:r w:rsidRPr="006054B6">
        <w:rPr>
          <w:i/>
          <w:color w:val="00B0F0"/>
        </w:rPr>
        <w:t xml:space="preserve"> ………</w:t>
      </w:r>
      <w:proofErr w:type="gramStart"/>
      <w:r w:rsidRPr="006054B6">
        <w:rPr>
          <w:i/>
          <w:color w:val="00B0F0"/>
        </w:rPr>
        <w:t>….. )</w:t>
      </w:r>
      <w:proofErr w:type="gramEnd"/>
    </w:p>
    <w:p w:rsidR="00571756" w:rsidRPr="006054B6" w:rsidRDefault="00571756" w:rsidP="00571756">
      <w:pPr>
        <w:spacing w:after="0" w:line="240" w:lineRule="auto"/>
        <w:rPr>
          <w:color w:val="00B0F0"/>
        </w:rPr>
      </w:pPr>
    </w:p>
    <w:p w:rsidR="00301975" w:rsidRPr="006054B6" w:rsidRDefault="00BC5835" w:rsidP="00301975">
      <w:pPr>
        <w:pStyle w:val="Odstavecseseznamem"/>
        <w:numPr>
          <w:ilvl w:val="0"/>
          <w:numId w:val="8"/>
        </w:numPr>
        <w:ind w:left="284" w:hanging="284"/>
        <w:jc w:val="both"/>
        <w:rPr>
          <w:color w:val="00B0F0"/>
        </w:rPr>
      </w:pPr>
      <w:r w:rsidRPr="006054B6">
        <w:rPr>
          <w:color w:val="00B0F0"/>
          <w:lang w:val="x-none"/>
        </w:rPr>
        <w:t xml:space="preserve">Osobní údaje subjektu údajů nebudou zpracovávány zpracovateli osobních údajů. </w:t>
      </w:r>
      <w:r w:rsidRPr="006054B6">
        <w:rPr>
          <w:b/>
          <w:color w:val="00B0F0"/>
        </w:rPr>
        <w:t>/</w:t>
      </w:r>
      <w:r w:rsidRPr="006054B6">
        <w:rPr>
          <w:color w:val="00B0F0"/>
        </w:rPr>
        <w:t xml:space="preserve"> </w:t>
      </w:r>
      <w:r w:rsidR="00301975" w:rsidRPr="006054B6">
        <w:rPr>
          <w:color w:val="00B0F0"/>
        </w:rPr>
        <w:t xml:space="preserve">Zpracování osobních údajů je prováděno Správcem, osobní údaje však pro Správce mohou zpracovávat i níže uvedení zpracovatelé. </w:t>
      </w:r>
    </w:p>
    <w:p w:rsidR="00301975" w:rsidRPr="00301975" w:rsidRDefault="00301975" w:rsidP="00301975">
      <w:pPr>
        <w:pStyle w:val="Odstavecseseznamem"/>
        <w:ind w:left="284"/>
        <w:jc w:val="both"/>
        <w:rPr>
          <w:i/>
          <w:color w:val="00B0F0"/>
        </w:rPr>
      </w:pPr>
      <w:r w:rsidRPr="00301975">
        <w:rPr>
          <w:i/>
          <w:color w:val="00B0F0"/>
        </w:rPr>
        <w:t>Uvést konkrétní zpracovatele (název, sídlo, IČ)</w:t>
      </w:r>
    </w:p>
    <w:p w:rsidR="00301975" w:rsidRDefault="00301975" w:rsidP="00301975">
      <w:pPr>
        <w:pStyle w:val="Odstavecseseznamem"/>
        <w:ind w:left="284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301975" w:rsidRDefault="00301975" w:rsidP="00301975">
      <w:pPr>
        <w:pStyle w:val="Odstavecseseznamem"/>
        <w:ind w:left="284"/>
        <w:jc w:val="both"/>
      </w:pPr>
    </w:p>
    <w:p w:rsidR="00301975" w:rsidRPr="006054B6" w:rsidRDefault="00571756" w:rsidP="00301975">
      <w:pPr>
        <w:pStyle w:val="Odstavecseseznamem"/>
        <w:numPr>
          <w:ilvl w:val="0"/>
          <w:numId w:val="8"/>
        </w:numPr>
        <w:ind w:left="284" w:hanging="284"/>
        <w:jc w:val="both"/>
        <w:rPr>
          <w:color w:val="00B0F0"/>
        </w:rPr>
      </w:pPr>
      <w:r w:rsidRPr="006054B6">
        <w:rPr>
          <w:color w:val="00B0F0"/>
        </w:rPr>
        <w:t>Osobní údaje nebudou poskytovány třetím osobám</w:t>
      </w:r>
      <w:r w:rsidR="00301975" w:rsidRPr="006054B6">
        <w:rPr>
          <w:color w:val="00B0F0"/>
        </w:rPr>
        <w:t xml:space="preserve"> </w:t>
      </w:r>
      <w:r w:rsidRPr="006054B6">
        <w:rPr>
          <w:b/>
          <w:color w:val="00B0F0"/>
        </w:rPr>
        <w:t>/</w:t>
      </w:r>
      <w:r w:rsidR="00BC5835" w:rsidRPr="006054B6">
        <w:rPr>
          <w:color w:val="00B0F0"/>
        </w:rPr>
        <w:t xml:space="preserve"> </w:t>
      </w:r>
      <w:r w:rsidRPr="006054B6">
        <w:rPr>
          <w:color w:val="00B0F0"/>
        </w:rPr>
        <w:t xml:space="preserve">mohou být poskytnuty následujícím třetím osobám: </w:t>
      </w:r>
    </w:p>
    <w:p w:rsidR="00301975" w:rsidRPr="00301975" w:rsidRDefault="00301975" w:rsidP="00301975">
      <w:pPr>
        <w:pStyle w:val="Odstavecseseznamem"/>
        <w:ind w:left="284"/>
        <w:jc w:val="both"/>
        <w:rPr>
          <w:i/>
          <w:color w:val="00B0F0"/>
        </w:rPr>
      </w:pPr>
      <w:r w:rsidRPr="00301975">
        <w:rPr>
          <w:i/>
          <w:color w:val="00B0F0"/>
        </w:rPr>
        <w:t>Uvést jmenovitě třetí osoby (název, sídlo, IČ)</w:t>
      </w:r>
      <w:r>
        <w:rPr>
          <w:i/>
          <w:color w:val="00B0F0"/>
        </w:rPr>
        <w:t xml:space="preserve"> – např. správce software, poskytovatel služby</w:t>
      </w:r>
    </w:p>
    <w:p w:rsidR="00ED0838" w:rsidRDefault="00571756" w:rsidP="00301975">
      <w:pPr>
        <w:pStyle w:val="Odstavecseseznamem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301975">
        <w:t>..</w:t>
      </w:r>
    </w:p>
    <w:p w:rsidR="0054460D" w:rsidRDefault="0054460D" w:rsidP="00571756">
      <w:pPr>
        <w:spacing w:after="0" w:line="240" w:lineRule="auto"/>
      </w:pPr>
    </w:p>
    <w:p w:rsidR="0054460D" w:rsidRPr="00BC5835" w:rsidRDefault="0054460D" w:rsidP="00BC583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i/>
        </w:rPr>
      </w:pPr>
      <w:r w:rsidRPr="0054460D">
        <w:t>S výše uvedeným zpracováním udělujete svůj výslovný souhlas. Souhlas lze vzít kdykoliv zpět, a to například zasláním e</w:t>
      </w:r>
      <w:r w:rsidR="00BC5835">
        <w:t>-</w:t>
      </w:r>
      <w:r w:rsidRPr="0054460D">
        <w:t xml:space="preserve">mailu nebo dopisu na kontaktní údaje </w:t>
      </w:r>
      <w:r w:rsidR="002A34AF">
        <w:t>ČGS</w:t>
      </w:r>
      <w:r w:rsidRPr="0054460D">
        <w:t xml:space="preserve"> ……………………………</w:t>
      </w:r>
      <w:r w:rsidR="00BC5835">
        <w:t xml:space="preserve"> </w:t>
      </w:r>
      <w:r w:rsidR="00BC5835" w:rsidRPr="00BC5835">
        <w:rPr>
          <w:i/>
          <w:color w:val="00B0F0"/>
        </w:rPr>
        <w:t>(doplnit kontaktní osobu</w:t>
      </w:r>
      <w:r w:rsidR="002A34AF">
        <w:rPr>
          <w:i/>
          <w:color w:val="00B0F0"/>
        </w:rPr>
        <w:t xml:space="preserve"> ČGS</w:t>
      </w:r>
      <w:r w:rsidR="00BC5835" w:rsidRPr="00BC5835">
        <w:rPr>
          <w:i/>
          <w:color w:val="00B0F0"/>
        </w:rPr>
        <w:t>, adresu, e-mail)</w:t>
      </w:r>
    </w:p>
    <w:p w:rsidR="0054460D" w:rsidRPr="0054460D" w:rsidRDefault="0054460D" w:rsidP="0054460D">
      <w:pPr>
        <w:spacing w:after="0" w:line="240" w:lineRule="auto"/>
      </w:pPr>
    </w:p>
    <w:p w:rsidR="0054460D" w:rsidRPr="0054460D" w:rsidRDefault="0054460D" w:rsidP="0054460D">
      <w:pPr>
        <w:spacing w:after="0" w:line="240" w:lineRule="auto"/>
        <w:ind w:left="284" w:hanging="284"/>
      </w:pPr>
    </w:p>
    <w:p w:rsidR="0054460D" w:rsidRDefault="00301975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</w:pPr>
      <w:r>
        <w:t>Beru</w:t>
      </w:r>
      <w:r w:rsidR="0054460D" w:rsidRPr="0054460D">
        <w:t xml:space="preserve"> na vědomí, že podle zákona o ochraně osobních údajů má</w:t>
      </w:r>
      <w:r>
        <w:t>m</w:t>
      </w:r>
      <w:r w:rsidR="0054460D" w:rsidRPr="0054460D">
        <w:t xml:space="preserve"> právo:</w:t>
      </w:r>
    </w:p>
    <w:p w:rsidR="00301975" w:rsidRPr="0054460D" w:rsidRDefault="00301975" w:rsidP="00301975">
      <w:pPr>
        <w:pStyle w:val="Odstavecseseznamem"/>
        <w:spacing w:after="0" w:line="240" w:lineRule="auto"/>
        <w:ind w:left="284"/>
      </w:pP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>vzít souhlas kdykoliv zpět,</w:t>
      </w: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požadovat po </w:t>
      </w:r>
      <w:r w:rsidR="00BC5835">
        <w:t>S</w:t>
      </w:r>
      <w:r w:rsidR="00301975">
        <w:t>právci</w:t>
      </w:r>
      <w:r w:rsidRPr="0054460D">
        <w:t xml:space="preserve"> informaci, jaké</w:t>
      </w:r>
      <w:r w:rsidR="00301975">
        <w:t xml:space="preserve"> mé osobní údaje zpracovává</w:t>
      </w:r>
      <w:r w:rsidRPr="0054460D">
        <w:t>,</w:t>
      </w: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požadovat po </w:t>
      </w:r>
      <w:r w:rsidR="00BC5835">
        <w:t>S</w:t>
      </w:r>
      <w:r w:rsidR="00301975">
        <w:t>právci</w:t>
      </w:r>
      <w:r w:rsidRPr="0054460D">
        <w:t xml:space="preserve"> vysvětlení ohledně zpracování osobních údajů,</w:t>
      </w:r>
    </w:p>
    <w:p w:rsidR="0054460D" w:rsidRP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vyžádat si u </w:t>
      </w:r>
      <w:r w:rsidR="00BC5835">
        <w:t>S</w:t>
      </w:r>
      <w:r w:rsidR="00301975">
        <w:t>právce</w:t>
      </w:r>
      <w:r w:rsidRPr="0054460D">
        <w:t xml:space="preserve"> přístup k těmto údajům a tyto nechat aktualizovat nebo opravit,</w:t>
      </w:r>
    </w:p>
    <w:p w:rsidR="00301975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 xml:space="preserve">požadovat po </w:t>
      </w:r>
      <w:r w:rsidR="00BC5835">
        <w:t>S</w:t>
      </w:r>
      <w:r w:rsidR="00301975">
        <w:t>právci</w:t>
      </w:r>
      <w:r w:rsidRPr="0054460D">
        <w:t xml:space="preserve"> výmaz těchto osobních údajů,</w:t>
      </w:r>
    </w:p>
    <w:p w:rsidR="0054460D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54460D">
        <w:t>v případě pochybností o dodržování povinností souvisejícíc</w:t>
      </w:r>
      <w:r w:rsidR="00301975">
        <w:t xml:space="preserve">h se zpracováním osobních údajů </w:t>
      </w:r>
      <w:r w:rsidRPr="0054460D">
        <w:t xml:space="preserve">obrátit se na </w:t>
      </w:r>
      <w:r w:rsidR="00BC5835">
        <w:t>S</w:t>
      </w:r>
      <w:r w:rsidR="00301975">
        <w:t xml:space="preserve">právce </w:t>
      </w:r>
      <w:r w:rsidRPr="0054460D">
        <w:t xml:space="preserve">nebo na </w:t>
      </w:r>
      <w:r w:rsidR="00BC5835">
        <w:t>Úřad pro ochranu osobních údajů</w:t>
      </w:r>
    </w:p>
    <w:p w:rsidR="00BC5835" w:rsidRPr="000E1119" w:rsidRDefault="00BC5835" w:rsidP="000E1119">
      <w:pPr>
        <w:pStyle w:val="Odstavecseseznamem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</w:pPr>
      <w:r w:rsidRPr="000E1119">
        <w:rPr>
          <w:lang w:val="x-none"/>
        </w:rPr>
        <w:t>kontaktní údaje pověřence pro ochranu osobních údajů</w:t>
      </w:r>
      <w:r w:rsidRPr="000E1119">
        <w:t xml:space="preserve">: </w:t>
      </w:r>
      <w:r w:rsidRPr="000E1119">
        <w:rPr>
          <w:i/>
          <w:color w:val="00B0F0"/>
        </w:rPr>
        <w:t>doplnit</w:t>
      </w:r>
    </w:p>
    <w:p w:rsidR="00BC5835" w:rsidRDefault="00BC5835" w:rsidP="000E1119">
      <w:pPr>
        <w:shd w:val="clear" w:color="auto" w:fill="FFFFFF" w:themeFill="background1"/>
        <w:spacing w:after="0" w:line="240" w:lineRule="auto"/>
        <w:ind w:left="284" w:hanging="284"/>
      </w:pPr>
    </w:p>
    <w:p w:rsidR="00BC5835" w:rsidRDefault="00BC5835" w:rsidP="00BC583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Prohlašuji, že jsem byl/a Správcem řádně poučen/a o zpracování a ochraně osobních údajů, že výše uvedené osobní údaje jsou přesné a pravdivé a jsou Správci poskytovány dobrovolně.</w:t>
      </w: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  <w:bookmarkStart w:id="0" w:name="_GoBack"/>
      <w:bookmarkEnd w:id="0"/>
    </w:p>
    <w:p w:rsidR="00BC5835" w:rsidRDefault="00BC5835" w:rsidP="00BC5835">
      <w:pPr>
        <w:spacing w:after="0" w:line="240" w:lineRule="auto"/>
        <w:ind w:left="284" w:hanging="284"/>
      </w:pPr>
    </w:p>
    <w:p w:rsidR="0054460D" w:rsidRDefault="00BC5835" w:rsidP="00BC5835">
      <w:pPr>
        <w:spacing w:after="0" w:line="240" w:lineRule="auto"/>
        <w:ind w:left="284" w:hanging="284"/>
      </w:pPr>
      <w:r>
        <w:t>V ………………………………… dne …………………………</w:t>
      </w: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</w:p>
    <w:p w:rsidR="00BC5835" w:rsidRDefault="00BC5835" w:rsidP="00BC5835">
      <w:pPr>
        <w:spacing w:after="0" w:line="240" w:lineRule="auto"/>
        <w:ind w:left="284" w:hanging="284"/>
      </w:pPr>
      <w:r>
        <w:t>………………………………………………………………………</w:t>
      </w:r>
    </w:p>
    <w:p w:rsidR="00BC5835" w:rsidRPr="00BC5835" w:rsidRDefault="00BC5835" w:rsidP="00BC5835">
      <w:pPr>
        <w:spacing w:after="0" w:line="240" w:lineRule="auto"/>
        <w:ind w:left="284" w:hanging="284"/>
        <w:rPr>
          <w:i/>
        </w:rPr>
      </w:pPr>
      <w:r w:rsidRPr="00BC5835">
        <w:rPr>
          <w:i/>
        </w:rPr>
        <w:t>podpis</w:t>
      </w:r>
    </w:p>
    <w:sectPr w:rsidR="00BC5835" w:rsidRPr="00BC58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66" w:rsidRDefault="00E44966" w:rsidP="00D243CB">
      <w:pPr>
        <w:spacing w:after="0" w:line="240" w:lineRule="auto"/>
      </w:pPr>
      <w:r>
        <w:separator/>
      </w:r>
    </w:p>
  </w:endnote>
  <w:endnote w:type="continuationSeparator" w:id="0">
    <w:p w:rsidR="00E44966" w:rsidRDefault="00E44966" w:rsidP="00D2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004449"/>
      <w:docPartObj>
        <w:docPartGallery w:val="Page Numbers (Bottom of Page)"/>
        <w:docPartUnique/>
      </w:docPartObj>
    </w:sdtPr>
    <w:sdtEndPr/>
    <w:sdtContent>
      <w:p w:rsidR="008663B4" w:rsidRDefault="008663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19">
          <w:rPr>
            <w:noProof/>
          </w:rPr>
          <w:t>2</w:t>
        </w:r>
        <w:r>
          <w:fldChar w:fldCharType="end"/>
        </w:r>
      </w:p>
    </w:sdtContent>
  </w:sdt>
  <w:p w:rsidR="00D243CB" w:rsidRDefault="00D243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66" w:rsidRDefault="00E44966" w:rsidP="00D243CB">
      <w:pPr>
        <w:spacing w:after="0" w:line="240" w:lineRule="auto"/>
      </w:pPr>
      <w:r>
        <w:separator/>
      </w:r>
    </w:p>
  </w:footnote>
  <w:footnote w:type="continuationSeparator" w:id="0">
    <w:p w:rsidR="00E44966" w:rsidRDefault="00E44966" w:rsidP="00D2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CB" w:rsidRDefault="00D243CB" w:rsidP="00D243CB">
    <w:pPr>
      <w:pStyle w:val="Zhlav"/>
      <w:jc w:val="right"/>
    </w:pPr>
    <w:r>
      <w:t>Příloha č.</w:t>
    </w:r>
    <w:r w:rsidR="00AA6ED8"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035C"/>
    <w:multiLevelType w:val="hybridMultilevel"/>
    <w:tmpl w:val="400692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2D3AE3"/>
    <w:multiLevelType w:val="hybridMultilevel"/>
    <w:tmpl w:val="CFC2C92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60F60C8"/>
    <w:multiLevelType w:val="hybridMultilevel"/>
    <w:tmpl w:val="45982B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4935D8"/>
    <w:multiLevelType w:val="hybridMultilevel"/>
    <w:tmpl w:val="9E4C4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178E6"/>
    <w:multiLevelType w:val="hybridMultilevel"/>
    <w:tmpl w:val="A6D6C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91475"/>
    <w:multiLevelType w:val="hybridMultilevel"/>
    <w:tmpl w:val="18A27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C5158C"/>
    <w:multiLevelType w:val="hybridMultilevel"/>
    <w:tmpl w:val="E998028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361278D"/>
    <w:multiLevelType w:val="hybridMultilevel"/>
    <w:tmpl w:val="C3F89208"/>
    <w:lvl w:ilvl="0" w:tplc="9ACE3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D96E2C"/>
    <w:multiLevelType w:val="hybridMultilevel"/>
    <w:tmpl w:val="A9828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56"/>
    <w:rsid w:val="000E1119"/>
    <w:rsid w:val="002A34AF"/>
    <w:rsid w:val="00301975"/>
    <w:rsid w:val="00463A66"/>
    <w:rsid w:val="004E4C6C"/>
    <w:rsid w:val="0054460D"/>
    <w:rsid w:val="00571756"/>
    <w:rsid w:val="005A5FCF"/>
    <w:rsid w:val="006054B6"/>
    <w:rsid w:val="00721FA8"/>
    <w:rsid w:val="008663B4"/>
    <w:rsid w:val="008C3EEB"/>
    <w:rsid w:val="00AA6ED8"/>
    <w:rsid w:val="00BC5835"/>
    <w:rsid w:val="00C40219"/>
    <w:rsid w:val="00D243CB"/>
    <w:rsid w:val="00D5418C"/>
    <w:rsid w:val="00DB2F5C"/>
    <w:rsid w:val="00E44966"/>
    <w:rsid w:val="00E96DDF"/>
    <w:rsid w:val="00ED0838"/>
    <w:rsid w:val="00F23A66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3CB"/>
  </w:style>
  <w:style w:type="paragraph" w:styleId="Zpat">
    <w:name w:val="footer"/>
    <w:basedOn w:val="Normln"/>
    <w:link w:val="ZpatChar"/>
    <w:uiPriority w:val="99"/>
    <w:unhideWhenUsed/>
    <w:rsid w:val="00D2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3CB"/>
  </w:style>
  <w:style w:type="paragraph" w:styleId="Zkladntext">
    <w:name w:val="Body Text"/>
    <w:basedOn w:val="Normln"/>
    <w:link w:val="ZkladntextChar"/>
    <w:rsid w:val="00463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3A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3CB"/>
  </w:style>
  <w:style w:type="paragraph" w:styleId="Zpat">
    <w:name w:val="footer"/>
    <w:basedOn w:val="Normln"/>
    <w:link w:val="ZpatChar"/>
    <w:uiPriority w:val="99"/>
    <w:unhideWhenUsed/>
    <w:rsid w:val="00D2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3CB"/>
  </w:style>
  <w:style w:type="paragraph" w:styleId="Zkladntext">
    <w:name w:val="Body Text"/>
    <w:basedOn w:val="Normln"/>
    <w:link w:val="ZkladntextChar"/>
    <w:rsid w:val="00463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3A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Blanka Störzerová</cp:lastModifiedBy>
  <cp:revision>5</cp:revision>
  <cp:lastPrinted>2018-05-21T12:56:00Z</cp:lastPrinted>
  <dcterms:created xsi:type="dcterms:W3CDTF">2018-05-15T11:24:00Z</dcterms:created>
  <dcterms:modified xsi:type="dcterms:W3CDTF">2018-05-21T14:17:00Z</dcterms:modified>
</cp:coreProperties>
</file>